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1592" w14:textId="5B01EE54" w:rsidR="00057175" w:rsidRDefault="003000CF">
      <w:pPr>
        <w:rPr>
          <w:sz w:val="24"/>
          <w:szCs w:val="24"/>
        </w:rPr>
      </w:pPr>
      <w:r>
        <w:rPr>
          <w:sz w:val="24"/>
          <w:szCs w:val="24"/>
        </w:rPr>
        <w:t>Village of Clayton</w:t>
      </w:r>
    </w:p>
    <w:p w14:paraId="1DAE55CD" w14:textId="3756EE03" w:rsidR="003000CF" w:rsidRDefault="003000CF">
      <w:pPr>
        <w:rPr>
          <w:sz w:val="24"/>
          <w:szCs w:val="24"/>
        </w:rPr>
      </w:pPr>
      <w:r>
        <w:rPr>
          <w:sz w:val="24"/>
          <w:szCs w:val="24"/>
        </w:rPr>
        <w:t>July 11, 2022</w:t>
      </w:r>
    </w:p>
    <w:p w14:paraId="1CF5BB70" w14:textId="50E28A02" w:rsidR="003000CF" w:rsidRDefault="003000CF">
      <w:pPr>
        <w:rPr>
          <w:sz w:val="24"/>
          <w:szCs w:val="24"/>
        </w:rPr>
      </w:pPr>
      <w:r>
        <w:rPr>
          <w:sz w:val="24"/>
          <w:szCs w:val="24"/>
        </w:rPr>
        <w:t>Meeting was called to order by President Johnston at 7:02pm</w:t>
      </w:r>
    </w:p>
    <w:p w14:paraId="1DD55C0D" w14:textId="04D15CF0" w:rsidR="003000CF" w:rsidRDefault="003000CF">
      <w:pPr>
        <w:rPr>
          <w:sz w:val="24"/>
          <w:szCs w:val="24"/>
        </w:rPr>
      </w:pPr>
      <w:r>
        <w:rPr>
          <w:sz w:val="24"/>
          <w:szCs w:val="24"/>
        </w:rPr>
        <w:t>In attendance:  Shannon Johnston, Denver Hedge, Sue Jacobs, Cathy Brown, John Lee, Brad Terrill, Wendy Mullane, and Craig Jones</w:t>
      </w:r>
    </w:p>
    <w:p w14:paraId="6EE7141D" w14:textId="46FD260E" w:rsidR="003000CF" w:rsidRDefault="003000CF">
      <w:pPr>
        <w:rPr>
          <w:sz w:val="24"/>
          <w:szCs w:val="24"/>
        </w:rPr>
      </w:pPr>
      <w:r>
        <w:rPr>
          <w:sz w:val="24"/>
          <w:szCs w:val="24"/>
        </w:rPr>
        <w:t>Absent:  Val Hamann</w:t>
      </w:r>
    </w:p>
    <w:p w14:paraId="78A9BC0D" w14:textId="6CAA3901" w:rsidR="003000CF" w:rsidRDefault="003000CF">
      <w:pPr>
        <w:rPr>
          <w:sz w:val="24"/>
          <w:szCs w:val="24"/>
        </w:rPr>
      </w:pPr>
      <w:r>
        <w:rPr>
          <w:sz w:val="24"/>
          <w:szCs w:val="24"/>
        </w:rPr>
        <w:t>June minutes were read allowed by Wendy Mullane.  Changes were made.  Motion made by Jones to except minutes. Terrill 2</w:t>
      </w:r>
      <w:r w:rsidRPr="003000CF">
        <w:rPr>
          <w:sz w:val="24"/>
          <w:szCs w:val="24"/>
          <w:vertAlign w:val="superscript"/>
        </w:rPr>
        <w:t>nd</w:t>
      </w:r>
      <w:r>
        <w:rPr>
          <w:sz w:val="24"/>
          <w:szCs w:val="24"/>
        </w:rPr>
        <w:t xml:space="preserve">. </w:t>
      </w:r>
      <w:r w:rsidR="00580B7A">
        <w:rPr>
          <w:sz w:val="24"/>
          <w:szCs w:val="24"/>
        </w:rPr>
        <w:t xml:space="preserve">  Four were in favor, Lee abstained.  Motion passed. 4-1</w:t>
      </w:r>
    </w:p>
    <w:p w14:paraId="47876EFE" w14:textId="77777777" w:rsidR="00275B53" w:rsidRDefault="00F96A8B">
      <w:pPr>
        <w:rPr>
          <w:sz w:val="24"/>
          <w:szCs w:val="24"/>
        </w:rPr>
      </w:pPr>
      <w:r>
        <w:rPr>
          <w:sz w:val="24"/>
          <w:szCs w:val="24"/>
        </w:rPr>
        <w:t>Brown gave fireboard report.  Both Brown and Johnston attended</w:t>
      </w:r>
      <w:r w:rsidR="00CB0A13">
        <w:rPr>
          <w:sz w:val="24"/>
          <w:szCs w:val="24"/>
        </w:rPr>
        <w:t xml:space="preserve"> the meeting.  Insurance was raised 8% for vehicles.  Credit card was issued for departments to perchas supplies.  Association dues were paid.  Discussion was had on working out a cost for burn off’s to be done.  Air trailer is repaired but still needs painted.  </w:t>
      </w:r>
      <w:proofErr w:type="spellStart"/>
      <w:r w:rsidR="00275B53">
        <w:rPr>
          <w:sz w:val="24"/>
          <w:szCs w:val="24"/>
        </w:rPr>
        <w:t>Godert</w:t>
      </w:r>
      <w:proofErr w:type="spellEnd"/>
      <w:r w:rsidR="00275B53">
        <w:rPr>
          <w:sz w:val="24"/>
          <w:szCs w:val="24"/>
        </w:rPr>
        <w:t xml:space="preserve"> is to start Fire department repairs on July 27</w:t>
      </w:r>
      <w:r w:rsidR="00275B53" w:rsidRPr="00275B53">
        <w:rPr>
          <w:sz w:val="24"/>
          <w:szCs w:val="24"/>
          <w:vertAlign w:val="superscript"/>
        </w:rPr>
        <w:t>th</w:t>
      </w:r>
      <w:r w:rsidR="00275B53">
        <w:rPr>
          <w:sz w:val="24"/>
          <w:szCs w:val="24"/>
        </w:rPr>
        <w:t xml:space="preserve">. </w:t>
      </w:r>
    </w:p>
    <w:p w14:paraId="40E99006" w14:textId="6AC510F0" w:rsidR="00DE61E0" w:rsidRDefault="00275B53">
      <w:pPr>
        <w:rPr>
          <w:sz w:val="24"/>
          <w:szCs w:val="24"/>
        </w:rPr>
      </w:pPr>
      <w:r>
        <w:rPr>
          <w:sz w:val="24"/>
          <w:szCs w:val="24"/>
        </w:rPr>
        <w:t>Road commission report:  Terrill reported that a new weed eater with attachments was purchased.</w:t>
      </w:r>
      <w:r w:rsidR="00DE61E0">
        <w:rPr>
          <w:sz w:val="24"/>
          <w:szCs w:val="24"/>
        </w:rPr>
        <w:t xml:space="preserve">  Johnston reported that </w:t>
      </w:r>
      <w:proofErr w:type="spellStart"/>
      <w:r w:rsidR="00DE61E0">
        <w:rPr>
          <w:sz w:val="24"/>
          <w:szCs w:val="24"/>
        </w:rPr>
        <w:t>Gerkin</w:t>
      </w:r>
      <w:proofErr w:type="spellEnd"/>
      <w:r w:rsidR="00DE61E0">
        <w:rPr>
          <w:sz w:val="24"/>
          <w:szCs w:val="24"/>
        </w:rPr>
        <w:t xml:space="preserve"> will be looking at the key issues for repairing the drains in town.  Roads were checked and said to be in decent shape.  They are in need of being seal checked.  Lee was asked for his resignation letter for the street commissioner position.  He stated he would not be giving one.</w:t>
      </w:r>
    </w:p>
    <w:p w14:paraId="5959C6E2" w14:textId="4D6E2FC6" w:rsidR="00580B7A" w:rsidRDefault="00DE61E0">
      <w:pPr>
        <w:rPr>
          <w:sz w:val="24"/>
          <w:szCs w:val="24"/>
        </w:rPr>
      </w:pPr>
      <w:r>
        <w:rPr>
          <w:sz w:val="24"/>
          <w:szCs w:val="24"/>
        </w:rPr>
        <w:t>Jones reported that</w:t>
      </w:r>
      <w:r w:rsidR="00275B53">
        <w:rPr>
          <w:sz w:val="24"/>
          <w:szCs w:val="24"/>
        </w:rPr>
        <w:t xml:space="preserve"> </w:t>
      </w:r>
      <w:r>
        <w:rPr>
          <w:sz w:val="24"/>
          <w:szCs w:val="24"/>
        </w:rPr>
        <w:t>w</w:t>
      </w:r>
      <w:r w:rsidR="00275B53">
        <w:rPr>
          <w:sz w:val="24"/>
          <w:szCs w:val="24"/>
        </w:rPr>
        <w:t xml:space="preserve">ork has begun on the fire department.  Jones addressed men’s bathroom repair issues.  </w:t>
      </w:r>
      <w:r>
        <w:rPr>
          <w:sz w:val="24"/>
          <w:szCs w:val="24"/>
        </w:rPr>
        <w:t>One week from today the contractor will have the external repairs completed</w:t>
      </w:r>
      <w:r w:rsidR="00877C51">
        <w:rPr>
          <w:sz w:val="24"/>
          <w:szCs w:val="24"/>
        </w:rPr>
        <w:t xml:space="preserve"> and will be starting the wiring then drywall.  He will be installing flashing to repair and prevent any future leaking issues.</w:t>
      </w:r>
      <w:r w:rsidR="00CB0A13">
        <w:rPr>
          <w:sz w:val="24"/>
          <w:szCs w:val="24"/>
        </w:rPr>
        <w:t xml:space="preserve">  </w:t>
      </w:r>
      <w:r w:rsidR="00877C51">
        <w:rPr>
          <w:sz w:val="24"/>
          <w:szCs w:val="24"/>
        </w:rPr>
        <w:t xml:space="preserve">Johnston requested Terrill be appointed road commissioner.  Craig motioned for Terrill to fill in for Road Commissioner.  </w:t>
      </w:r>
      <w:proofErr w:type="gramStart"/>
      <w:r w:rsidR="00877C51">
        <w:rPr>
          <w:sz w:val="24"/>
          <w:szCs w:val="24"/>
        </w:rPr>
        <w:t>Jacobs</w:t>
      </w:r>
      <w:proofErr w:type="gramEnd"/>
      <w:r w:rsidR="00877C51">
        <w:rPr>
          <w:sz w:val="24"/>
          <w:szCs w:val="24"/>
        </w:rPr>
        <w:t xml:space="preserve"> 2</w:t>
      </w:r>
      <w:r w:rsidR="00877C51" w:rsidRPr="00877C51">
        <w:rPr>
          <w:sz w:val="24"/>
          <w:szCs w:val="24"/>
          <w:vertAlign w:val="superscript"/>
        </w:rPr>
        <w:t>nd</w:t>
      </w:r>
      <w:r w:rsidR="00877C51">
        <w:rPr>
          <w:sz w:val="24"/>
          <w:szCs w:val="24"/>
        </w:rPr>
        <w:t>.  Brown objected.  Motion failed.</w:t>
      </w:r>
    </w:p>
    <w:p w14:paraId="172B9BFE" w14:textId="4F2D474E" w:rsidR="00877C51" w:rsidRDefault="00877C51">
      <w:pPr>
        <w:rPr>
          <w:sz w:val="24"/>
          <w:szCs w:val="24"/>
        </w:rPr>
      </w:pPr>
      <w:r>
        <w:rPr>
          <w:sz w:val="24"/>
          <w:szCs w:val="24"/>
        </w:rPr>
        <w:t>Treasure report was given by Hedge.  Motion made by Jones to except treasure report.  Brown 2</w:t>
      </w:r>
      <w:r w:rsidRPr="00877C51">
        <w:rPr>
          <w:sz w:val="24"/>
          <w:szCs w:val="24"/>
          <w:vertAlign w:val="superscript"/>
        </w:rPr>
        <w:t>nd</w:t>
      </w:r>
      <w:r>
        <w:rPr>
          <w:sz w:val="24"/>
          <w:szCs w:val="24"/>
        </w:rPr>
        <w:t>.  Lee abstained.  Motion passed 4-1</w:t>
      </w:r>
    </w:p>
    <w:p w14:paraId="1715551B" w14:textId="0455F6D3" w:rsidR="00877C51" w:rsidRDefault="005D7006">
      <w:pPr>
        <w:rPr>
          <w:sz w:val="24"/>
          <w:szCs w:val="24"/>
        </w:rPr>
      </w:pPr>
      <w:r>
        <w:rPr>
          <w:sz w:val="24"/>
          <w:szCs w:val="24"/>
        </w:rPr>
        <w:t>New Business:</w:t>
      </w:r>
    </w:p>
    <w:p w14:paraId="70EAB9DE" w14:textId="5E5B69ED" w:rsidR="005D7006" w:rsidRDefault="005D7006">
      <w:pPr>
        <w:rPr>
          <w:sz w:val="24"/>
          <w:szCs w:val="24"/>
        </w:rPr>
      </w:pPr>
      <w:r>
        <w:rPr>
          <w:sz w:val="24"/>
          <w:szCs w:val="24"/>
        </w:rPr>
        <w:t xml:space="preserve">Drain jetting estimates for locations 11052 Railroad.  Location by Bible Church, Lumber Yard, Grubbs on Main St., </w:t>
      </w:r>
      <w:proofErr w:type="spellStart"/>
      <w:r>
        <w:rPr>
          <w:sz w:val="24"/>
          <w:szCs w:val="24"/>
        </w:rPr>
        <w:t>Zeemer</w:t>
      </w:r>
      <w:r w:rsidR="00095C1A">
        <w:rPr>
          <w:sz w:val="24"/>
          <w:szCs w:val="24"/>
        </w:rPr>
        <w:t>’</w:t>
      </w:r>
      <w:r>
        <w:rPr>
          <w:sz w:val="24"/>
          <w:szCs w:val="24"/>
        </w:rPr>
        <w:t>s</w:t>
      </w:r>
      <w:proofErr w:type="spellEnd"/>
      <w:r>
        <w:rPr>
          <w:sz w:val="24"/>
          <w:szCs w:val="24"/>
        </w:rPr>
        <w:t xml:space="preserve"> on Railroad and East.  Discussion was had on not jetting in front of Grubbs property because it needs dug up and inspected.</w:t>
      </w:r>
    </w:p>
    <w:p w14:paraId="7B4FF421" w14:textId="2205C20F" w:rsidR="005D7006" w:rsidRDefault="005D7006">
      <w:pPr>
        <w:rPr>
          <w:sz w:val="24"/>
          <w:szCs w:val="24"/>
        </w:rPr>
      </w:pPr>
      <w:r>
        <w:rPr>
          <w:sz w:val="24"/>
          <w:szCs w:val="24"/>
        </w:rPr>
        <w:t>Property (tin</w:t>
      </w:r>
      <w:r w:rsidR="004232D9">
        <w:rPr>
          <w:sz w:val="24"/>
          <w:szCs w:val="24"/>
        </w:rPr>
        <w:t>y</w:t>
      </w:r>
      <w:r>
        <w:rPr>
          <w:sz w:val="24"/>
          <w:szCs w:val="24"/>
        </w:rPr>
        <w:t xml:space="preserve"> house) is being delt with by the attorney, building inspector, and </w:t>
      </w:r>
      <w:r w:rsidR="00C06183">
        <w:rPr>
          <w:sz w:val="24"/>
          <w:szCs w:val="24"/>
        </w:rPr>
        <w:t>ordinance officer.</w:t>
      </w:r>
    </w:p>
    <w:p w14:paraId="6A4BE9DB" w14:textId="4A284E4F" w:rsidR="00C06183" w:rsidRDefault="00C06183">
      <w:pPr>
        <w:rPr>
          <w:sz w:val="24"/>
          <w:szCs w:val="24"/>
        </w:rPr>
      </w:pPr>
      <w:r>
        <w:rPr>
          <w:sz w:val="24"/>
          <w:szCs w:val="24"/>
        </w:rPr>
        <w:t xml:space="preserve">Park status:  $668.00 was generated and deposited into park improvement funds from the Clayton Extravaganza. </w:t>
      </w:r>
    </w:p>
    <w:p w14:paraId="0751123B" w14:textId="6865E09C" w:rsidR="00C06183" w:rsidRDefault="00C06183">
      <w:pPr>
        <w:rPr>
          <w:sz w:val="24"/>
          <w:szCs w:val="24"/>
        </w:rPr>
      </w:pPr>
      <w:r>
        <w:rPr>
          <w:sz w:val="24"/>
          <w:szCs w:val="24"/>
        </w:rPr>
        <w:t xml:space="preserve">Sink hole on Main Street was discussed. Enders Construction and Black Swamp rental will be contacted by Jones for estimates due to Village backhoe needing repaired and </w:t>
      </w:r>
      <w:proofErr w:type="gramStart"/>
      <w:r>
        <w:rPr>
          <w:sz w:val="24"/>
          <w:szCs w:val="24"/>
        </w:rPr>
        <w:t>cant</w:t>
      </w:r>
      <w:proofErr w:type="gramEnd"/>
      <w:r>
        <w:rPr>
          <w:sz w:val="24"/>
          <w:szCs w:val="24"/>
        </w:rPr>
        <w:t xml:space="preserve"> find parts.  Jones will have estimates at August 2022 meeting.</w:t>
      </w:r>
    </w:p>
    <w:p w14:paraId="2766BD94" w14:textId="658C9326" w:rsidR="00C06183" w:rsidRDefault="00C06183">
      <w:pPr>
        <w:rPr>
          <w:sz w:val="24"/>
          <w:szCs w:val="24"/>
        </w:rPr>
      </w:pPr>
      <w:r>
        <w:rPr>
          <w:sz w:val="24"/>
          <w:szCs w:val="24"/>
        </w:rPr>
        <w:t>Pump station was discussed.  Late August</w:t>
      </w:r>
      <w:r w:rsidR="000D7D47">
        <w:rPr>
          <w:sz w:val="24"/>
          <w:szCs w:val="24"/>
        </w:rPr>
        <w:t xml:space="preserve"> or September of 2022 is when the new generator will be installed.</w:t>
      </w:r>
    </w:p>
    <w:p w14:paraId="5CF61376" w14:textId="7E4BB759" w:rsidR="000D7D47" w:rsidRDefault="000D7D47">
      <w:pPr>
        <w:rPr>
          <w:sz w:val="24"/>
          <w:szCs w:val="24"/>
        </w:rPr>
      </w:pPr>
      <w:r>
        <w:rPr>
          <w:sz w:val="24"/>
          <w:szCs w:val="24"/>
        </w:rPr>
        <w:t>Dollar General has broken ground and plans for completion is for September of 2022.</w:t>
      </w:r>
    </w:p>
    <w:p w14:paraId="39C5D296" w14:textId="73FB96B7" w:rsidR="000D7D47" w:rsidRDefault="000D7D47">
      <w:pPr>
        <w:rPr>
          <w:sz w:val="24"/>
          <w:szCs w:val="24"/>
        </w:rPr>
      </w:pPr>
      <w:r>
        <w:rPr>
          <w:sz w:val="24"/>
          <w:szCs w:val="24"/>
        </w:rPr>
        <w:t>Christmas ornament repair will start in September.</w:t>
      </w:r>
    </w:p>
    <w:p w14:paraId="15D1E0B8" w14:textId="1E678F29" w:rsidR="00095C1A" w:rsidRDefault="00095C1A">
      <w:pPr>
        <w:rPr>
          <w:sz w:val="24"/>
          <w:szCs w:val="24"/>
        </w:rPr>
      </w:pPr>
      <w:r>
        <w:rPr>
          <w:sz w:val="24"/>
          <w:szCs w:val="24"/>
        </w:rPr>
        <w:t xml:space="preserve">Kiwanis flags going up with help from village volunteers.  Kiwanis needs a representative. </w:t>
      </w:r>
    </w:p>
    <w:p w14:paraId="05EBD9AF" w14:textId="35B05EA0" w:rsidR="00095C1A" w:rsidRDefault="00095C1A">
      <w:pPr>
        <w:rPr>
          <w:sz w:val="24"/>
          <w:szCs w:val="24"/>
        </w:rPr>
      </w:pPr>
      <w:r>
        <w:rPr>
          <w:sz w:val="24"/>
          <w:szCs w:val="24"/>
        </w:rPr>
        <w:t xml:space="preserve">Repairs or replacement of Village </w:t>
      </w:r>
      <w:r w:rsidR="00A67B54">
        <w:rPr>
          <w:sz w:val="24"/>
          <w:szCs w:val="24"/>
        </w:rPr>
        <w:t>H</w:t>
      </w:r>
      <w:r>
        <w:rPr>
          <w:sz w:val="24"/>
          <w:szCs w:val="24"/>
        </w:rPr>
        <w:t xml:space="preserve">all furnace was discussed.  Lee made a motion to quite renting the Hall and find someone different to repair it.  </w:t>
      </w:r>
      <w:r w:rsidR="00A67B54">
        <w:rPr>
          <w:sz w:val="24"/>
          <w:szCs w:val="24"/>
        </w:rPr>
        <w:t xml:space="preserve">Motion was denied.  Research will be done for silent bids requesting replacement and repair cost from </w:t>
      </w:r>
      <w:proofErr w:type="spellStart"/>
      <w:r w:rsidR="00A67B54">
        <w:rPr>
          <w:sz w:val="24"/>
          <w:szCs w:val="24"/>
        </w:rPr>
        <w:t>Whitchner’s</w:t>
      </w:r>
      <w:proofErr w:type="spellEnd"/>
      <w:r w:rsidR="00A67B54">
        <w:rPr>
          <w:sz w:val="24"/>
          <w:szCs w:val="24"/>
        </w:rPr>
        <w:t xml:space="preserve"> Heating and Cooling, Adrian Mechanical, Citizens Gas Co., </w:t>
      </w:r>
      <w:proofErr w:type="spellStart"/>
      <w:r w:rsidR="00A67B54">
        <w:rPr>
          <w:sz w:val="24"/>
          <w:szCs w:val="24"/>
        </w:rPr>
        <w:t>Shumacker</w:t>
      </w:r>
      <w:proofErr w:type="spellEnd"/>
      <w:r w:rsidR="00A67B54">
        <w:rPr>
          <w:sz w:val="24"/>
          <w:szCs w:val="24"/>
        </w:rPr>
        <w:t xml:space="preserve"> Heating and Plumbing.</w:t>
      </w:r>
    </w:p>
    <w:p w14:paraId="7C348BBC" w14:textId="77777777" w:rsidR="00177469" w:rsidRDefault="00A67B54">
      <w:pPr>
        <w:rPr>
          <w:sz w:val="24"/>
          <w:szCs w:val="24"/>
        </w:rPr>
      </w:pPr>
      <w:r>
        <w:rPr>
          <w:sz w:val="24"/>
          <w:szCs w:val="24"/>
        </w:rPr>
        <w:t>Still trying to get power to the lagoons</w:t>
      </w:r>
      <w:r w:rsidR="00177469">
        <w:rPr>
          <w:sz w:val="24"/>
          <w:szCs w:val="24"/>
        </w:rPr>
        <w:t>.  Diffusers need updated.</w:t>
      </w:r>
    </w:p>
    <w:p w14:paraId="4A2AFF5C" w14:textId="10E65FA0" w:rsidR="00A67B54" w:rsidRDefault="00177469">
      <w:pPr>
        <w:rPr>
          <w:sz w:val="24"/>
          <w:szCs w:val="24"/>
        </w:rPr>
      </w:pPr>
      <w:r>
        <w:rPr>
          <w:sz w:val="24"/>
          <w:szCs w:val="24"/>
        </w:rPr>
        <w:t>Modern Waste added a surcharge for fuel to the monthly billing which will change the budget to a negative at year end.  Brown motioned to stop the Sherriff’s Department services to make up for the cost change in the budget.  Terrill 2</w:t>
      </w:r>
      <w:r w:rsidRPr="00177469">
        <w:rPr>
          <w:sz w:val="24"/>
          <w:szCs w:val="24"/>
          <w:vertAlign w:val="superscript"/>
        </w:rPr>
        <w:t>nd</w:t>
      </w:r>
      <w:r>
        <w:rPr>
          <w:sz w:val="24"/>
          <w:szCs w:val="24"/>
        </w:rPr>
        <w:t xml:space="preserve">.  All were in favor.  Motion passed. </w:t>
      </w:r>
    </w:p>
    <w:p w14:paraId="70EF4222" w14:textId="30427C15" w:rsidR="00177469" w:rsidRDefault="00F94961">
      <w:pPr>
        <w:rPr>
          <w:sz w:val="24"/>
          <w:szCs w:val="24"/>
        </w:rPr>
      </w:pPr>
      <w:r>
        <w:rPr>
          <w:sz w:val="24"/>
          <w:szCs w:val="24"/>
        </w:rPr>
        <w:t xml:space="preserve">Motion was made by Jones to pay </w:t>
      </w:r>
      <w:proofErr w:type="gramStart"/>
      <w:r>
        <w:rPr>
          <w:sz w:val="24"/>
          <w:szCs w:val="24"/>
        </w:rPr>
        <w:t>bills .</w:t>
      </w:r>
      <w:proofErr w:type="gramEnd"/>
      <w:r>
        <w:rPr>
          <w:sz w:val="24"/>
          <w:szCs w:val="24"/>
        </w:rPr>
        <w:t xml:space="preserve">  Terrill 2</w:t>
      </w:r>
      <w:r w:rsidRPr="00F94961">
        <w:rPr>
          <w:sz w:val="24"/>
          <w:szCs w:val="24"/>
          <w:vertAlign w:val="superscript"/>
        </w:rPr>
        <w:t>nd</w:t>
      </w:r>
      <w:r>
        <w:rPr>
          <w:sz w:val="24"/>
          <w:szCs w:val="24"/>
        </w:rPr>
        <w:t>.  All were in favor.  Motion passed.</w:t>
      </w:r>
    </w:p>
    <w:p w14:paraId="019EF704" w14:textId="05AC32F4" w:rsidR="00F94961" w:rsidRDefault="00F94961">
      <w:pPr>
        <w:rPr>
          <w:sz w:val="24"/>
          <w:szCs w:val="24"/>
        </w:rPr>
      </w:pPr>
      <w:r>
        <w:rPr>
          <w:sz w:val="24"/>
          <w:szCs w:val="24"/>
        </w:rPr>
        <w:t>Village concerns:</w:t>
      </w:r>
    </w:p>
    <w:p w14:paraId="3A2B71B7" w14:textId="76D3A40A" w:rsidR="00F94961" w:rsidRDefault="00F94961">
      <w:pPr>
        <w:rPr>
          <w:sz w:val="24"/>
          <w:szCs w:val="24"/>
        </w:rPr>
      </w:pPr>
      <w:r>
        <w:rPr>
          <w:sz w:val="24"/>
          <w:szCs w:val="24"/>
        </w:rPr>
        <w:t xml:space="preserve">Terrill </w:t>
      </w:r>
      <w:r w:rsidR="00AB2983">
        <w:rPr>
          <w:sz w:val="24"/>
          <w:szCs w:val="24"/>
        </w:rPr>
        <w:t>discussed request for family donated money be used to paint Fire Depart siren tower.  His request will be taken to the Fireboard meeting.</w:t>
      </w:r>
    </w:p>
    <w:p w14:paraId="30490167" w14:textId="0A0780F2" w:rsidR="00AB2983" w:rsidRDefault="00AB2983">
      <w:pPr>
        <w:rPr>
          <w:sz w:val="24"/>
          <w:szCs w:val="24"/>
        </w:rPr>
      </w:pPr>
      <w:r>
        <w:rPr>
          <w:sz w:val="24"/>
          <w:szCs w:val="24"/>
        </w:rPr>
        <w:t xml:space="preserve">Terrill requested to end his position in filling in for the Road Commissioners position. Johnston stated that Counsel needs to decide on someone to fill the Road Commissioners position.  </w:t>
      </w:r>
      <w:r w:rsidR="00C05045">
        <w:rPr>
          <w:sz w:val="24"/>
          <w:szCs w:val="24"/>
        </w:rPr>
        <w:t>This will be tabled until August 2022 meeting.</w:t>
      </w:r>
    </w:p>
    <w:p w14:paraId="5CEA7271" w14:textId="6D54B573" w:rsidR="00C05045" w:rsidRDefault="00C05045">
      <w:pPr>
        <w:rPr>
          <w:sz w:val="24"/>
          <w:szCs w:val="24"/>
        </w:rPr>
      </w:pPr>
      <w:r>
        <w:rPr>
          <w:sz w:val="24"/>
          <w:szCs w:val="24"/>
        </w:rPr>
        <w:t>Tom Jacobs asked about the sink hole.  Jones answered with the resolution to the discussion earlier in the meeting.  Jacobs also expressed the need for the community to work together.</w:t>
      </w:r>
    </w:p>
    <w:p w14:paraId="2352428C" w14:textId="3085BED1" w:rsidR="00C05045" w:rsidRDefault="00C05045">
      <w:pPr>
        <w:rPr>
          <w:sz w:val="24"/>
          <w:szCs w:val="24"/>
        </w:rPr>
      </w:pPr>
      <w:r>
        <w:rPr>
          <w:sz w:val="24"/>
          <w:szCs w:val="24"/>
        </w:rPr>
        <w:t xml:space="preserve">Mrs. </w:t>
      </w:r>
      <w:proofErr w:type="spellStart"/>
      <w:r>
        <w:rPr>
          <w:sz w:val="24"/>
          <w:szCs w:val="24"/>
        </w:rPr>
        <w:t>Deline</w:t>
      </w:r>
      <w:proofErr w:type="spellEnd"/>
      <w:r>
        <w:rPr>
          <w:sz w:val="24"/>
          <w:szCs w:val="24"/>
        </w:rPr>
        <w:t xml:space="preserve"> discussed the Email received by Johnston during the spring clean-up.  And discussed the letter of reply she received from Noe.  </w:t>
      </w:r>
      <w:proofErr w:type="spellStart"/>
      <w:r>
        <w:rPr>
          <w:sz w:val="24"/>
          <w:szCs w:val="24"/>
        </w:rPr>
        <w:t>Deline</w:t>
      </w:r>
      <w:proofErr w:type="spellEnd"/>
      <w:r>
        <w:rPr>
          <w:sz w:val="24"/>
          <w:szCs w:val="24"/>
        </w:rPr>
        <w:t xml:space="preserve"> does not appreciate the </w:t>
      </w:r>
      <w:r w:rsidR="00863B3F">
        <w:rPr>
          <w:sz w:val="24"/>
          <w:szCs w:val="24"/>
        </w:rPr>
        <w:t>Counsel</w:t>
      </w:r>
      <w:r>
        <w:rPr>
          <w:sz w:val="24"/>
          <w:szCs w:val="24"/>
        </w:rPr>
        <w:t xml:space="preserve"> </w:t>
      </w:r>
      <w:r w:rsidR="00863B3F">
        <w:rPr>
          <w:sz w:val="24"/>
          <w:szCs w:val="24"/>
        </w:rPr>
        <w:t>ignoring</w:t>
      </w:r>
      <w:r>
        <w:rPr>
          <w:sz w:val="24"/>
          <w:szCs w:val="24"/>
        </w:rPr>
        <w:t xml:space="preserve"> </w:t>
      </w:r>
      <w:r w:rsidR="00863B3F">
        <w:rPr>
          <w:sz w:val="24"/>
          <w:szCs w:val="24"/>
        </w:rPr>
        <w:t>her requests in reference to President Johnstons actions.</w:t>
      </w:r>
    </w:p>
    <w:p w14:paraId="15F61991" w14:textId="22299CDD" w:rsidR="00863B3F" w:rsidRDefault="00863B3F">
      <w:pPr>
        <w:rPr>
          <w:sz w:val="24"/>
          <w:szCs w:val="24"/>
        </w:rPr>
      </w:pPr>
      <w:r>
        <w:rPr>
          <w:sz w:val="24"/>
          <w:szCs w:val="24"/>
        </w:rPr>
        <w:t>Motion made by Jones that President Johnston may no longer write letters to residents without counsel’s permission.  Terrill 2</w:t>
      </w:r>
      <w:r w:rsidRPr="00863B3F">
        <w:rPr>
          <w:sz w:val="24"/>
          <w:szCs w:val="24"/>
          <w:vertAlign w:val="superscript"/>
        </w:rPr>
        <w:t>nd</w:t>
      </w:r>
      <w:r>
        <w:rPr>
          <w:sz w:val="24"/>
          <w:szCs w:val="24"/>
        </w:rPr>
        <w:t>.  All were in favor.  Motion passed.</w:t>
      </w:r>
    </w:p>
    <w:p w14:paraId="3173A0D4" w14:textId="19305F34" w:rsidR="00863B3F" w:rsidRDefault="00863B3F">
      <w:pPr>
        <w:rPr>
          <w:sz w:val="24"/>
          <w:szCs w:val="24"/>
        </w:rPr>
      </w:pPr>
      <w:r>
        <w:rPr>
          <w:sz w:val="24"/>
          <w:szCs w:val="24"/>
        </w:rPr>
        <w:t xml:space="preserve">Denver requested that Town Hall be re-stained for preventative </w:t>
      </w:r>
      <w:r w:rsidR="00402E33">
        <w:rPr>
          <w:sz w:val="24"/>
          <w:szCs w:val="24"/>
        </w:rPr>
        <w:t xml:space="preserve">maintenance.  Jones will be gathering pricing for the stain.  Volunteers will be appreciated. </w:t>
      </w:r>
    </w:p>
    <w:p w14:paraId="6FC10DA7" w14:textId="7B37210E" w:rsidR="00402E33" w:rsidRDefault="00402E33">
      <w:pPr>
        <w:rPr>
          <w:sz w:val="24"/>
          <w:szCs w:val="24"/>
        </w:rPr>
      </w:pPr>
      <w:r>
        <w:rPr>
          <w:sz w:val="24"/>
          <w:szCs w:val="24"/>
        </w:rPr>
        <w:t xml:space="preserve">Jones motioned to adjourn meeting.  </w:t>
      </w:r>
      <w:proofErr w:type="gramStart"/>
      <w:r>
        <w:rPr>
          <w:sz w:val="24"/>
          <w:szCs w:val="24"/>
        </w:rPr>
        <w:t>Jacobs</w:t>
      </w:r>
      <w:proofErr w:type="gramEnd"/>
      <w:r>
        <w:rPr>
          <w:sz w:val="24"/>
          <w:szCs w:val="24"/>
        </w:rPr>
        <w:t xml:space="preserve"> 2</w:t>
      </w:r>
      <w:r w:rsidRPr="00402E33">
        <w:rPr>
          <w:sz w:val="24"/>
          <w:szCs w:val="24"/>
          <w:vertAlign w:val="superscript"/>
        </w:rPr>
        <w:t>nd</w:t>
      </w:r>
      <w:r>
        <w:rPr>
          <w:sz w:val="24"/>
          <w:szCs w:val="24"/>
        </w:rPr>
        <w:t>. All were in favor.  Motion passed.  Meeting adjourned at 9:10</w:t>
      </w:r>
    </w:p>
    <w:p w14:paraId="0CFC0CA0" w14:textId="20DB4EB0" w:rsidR="00402E33" w:rsidRDefault="00402E33">
      <w:pPr>
        <w:rPr>
          <w:sz w:val="24"/>
          <w:szCs w:val="24"/>
        </w:rPr>
      </w:pPr>
      <w:r>
        <w:rPr>
          <w:sz w:val="24"/>
          <w:szCs w:val="24"/>
        </w:rPr>
        <w:t>Village Clerk</w:t>
      </w:r>
    </w:p>
    <w:p w14:paraId="1866716F" w14:textId="5EF7EF82" w:rsidR="00402E33" w:rsidRDefault="00402E33">
      <w:pPr>
        <w:rPr>
          <w:sz w:val="24"/>
          <w:szCs w:val="24"/>
        </w:rPr>
      </w:pPr>
      <w:r>
        <w:rPr>
          <w:sz w:val="24"/>
          <w:szCs w:val="24"/>
        </w:rPr>
        <w:t>Wendy Mullane</w:t>
      </w:r>
    </w:p>
    <w:p w14:paraId="75F4664E" w14:textId="77777777" w:rsidR="00AD451A" w:rsidRDefault="00AD451A">
      <w:pPr>
        <w:rPr>
          <w:sz w:val="24"/>
          <w:szCs w:val="24"/>
        </w:rPr>
      </w:pPr>
    </w:p>
    <w:p w14:paraId="1325F649" w14:textId="77777777" w:rsidR="000D7D47" w:rsidRPr="003000CF" w:rsidRDefault="000D7D47">
      <w:pPr>
        <w:rPr>
          <w:sz w:val="24"/>
          <w:szCs w:val="24"/>
        </w:rPr>
      </w:pPr>
    </w:p>
    <w:sectPr w:rsidR="000D7D47" w:rsidRPr="0030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CF"/>
    <w:rsid w:val="00095C1A"/>
    <w:rsid w:val="000D7D47"/>
    <w:rsid w:val="00177469"/>
    <w:rsid w:val="00275B53"/>
    <w:rsid w:val="003000CF"/>
    <w:rsid w:val="00402E33"/>
    <w:rsid w:val="004232D9"/>
    <w:rsid w:val="00580B7A"/>
    <w:rsid w:val="005D7006"/>
    <w:rsid w:val="00863B3F"/>
    <w:rsid w:val="00877C51"/>
    <w:rsid w:val="00964626"/>
    <w:rsid w:val="00A67B54"/>
    <w:rsid w:val="00AB2983"/>
    <w:rsid w:val="00AD451A"/>
    <w:rsid w:val="00C05045"/>
    <w:rsid w:val="00C06183"/>
    <w:rsid w:val="00CB0A13"/>
    <w:rsid w:val="00DE61E0"/>
    <w:rsid w:val="00F43DDF"/>
    <w:rsid w:val="00F94961"/>
    <w:rsid w:val="00F9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AE24"/>
  <w15:chartTrackingRefBased/>
  <w15:docId w15:val="{88DB201F-70B1-44B0-B66E-7F11BBEC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2983"/>
    <w:rPr>
      <w:sz w:val="16"/>
      <w:szCs w:val="16"/>
    </w:rPr>
  </w:style>
  <w:style w:type="paragraph" w:styleId="CommentText">
    <w:name w:val="annotation text"/>
    <w:basedOn w:val="Normal"/>
    <w:link w:val="CommentTextChar"/>
    <w:uiPriority w:val="99"/>
    <w:semiHidden/>
    <w:unhideWhenUsed/>
    <w:rsid w:val="00AB2983"/>
    <w:pPr>
      <w:spacing w:line="240" w:lineRule="auto"/>
    </w:pPr>
    <w:rPr>
      <w:sz w:val="20"/>
      <w:szCs w:val="20"/>
    </w:rPr>
  </w:style>
  <w:style w:type="character" w:customStyle="1" w:styleId="CommentTextChar">
    <w:name w:val="Comment Text Char"/>
    <w:basedOn w:val="DefaultParagraphFont"/>
    <w:link w:val="CommentText"/>
    <w:uiPriority w:val="99"/>
    <w:semiHidden/>
    <w:rsid w:val="00AB2983"/>
    <w:rPr>
      <w:sz w:val="20"/>
      <w:szCs w:val="20"/>
    </w:rPr>
  </w:style>
  <w:style w:type="paragraph" w:styleId="CommentSubject">
    <w:name w:val="annotation subject"/>
    <w:basedOn w:val="CommentText"/>
    <w:next w:val="CommentText"/>
    <w:link w:val="CommentSubjectChar"/>
    <w:uiPriority w:val="99"/>
    <w:semiHidden/>
    <w:unhideWhenUsed/>
    <w:rsid w:val="00AB2983"/>
    <w:rPr>
      <w:b/>
      <w:bCs/>
    </w:rPr>
  </w:style>
  <w:style w:type="character" w:customStyle="1" w:styleId="CommentSubjectChar">
    <w:name w:val="Comment Subject Char"/>
    <w:basedOn w:val="CommentTextChar"/>
    <w:link w:val="CommentSubject"/>
    <w:uiPriority w:val="99"/>
    <w:semiHidden/>
    <w:rsid w:val="00AB2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2022-08-01T18:48:00Z</dcterms:created>
  <dcterms:modified xsi:type="dcterms:W3CDTF">2022-08-01T20:18:00Z</dcterms:modified>
</cp:coreProperties>
</file>