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F1489C" w14:textId="77777777" w:rsidR="00930628" w:rsidRDefault="00C45ED6">
      <w:r>
        <w:t>Jan. 9</w:t>
      </w:r>
      <w:r w:rsidRPr="00C45ED6">
        <w:rPr>
          <w:vertAlign w:val="superscript"/>
        </w:rPr>
        <w:t>th</w:t>
      </w:r>
      <w:r>
        <w:t>, 2023</w:t>
      </w:r>
    </w:p>
    <w:p w14:paraId="2F7B6B34" w14:textId="77777777" w:rsidR="00C45ED6" w:rsidRDefault="00C45ED6"/>
    <w:p w14:paraId="2CCC7E43" w14:textId="77777777" w:rsidR="00C45ED6" w:rsidRDefault="00C45ED6">
      <w:r>
        <w:t>In attendance: Shannon, Wendy, Cathy, Sue, Craig, Denver, Jake, Penny, John</w:t>
      </w:r>
    </w:p>
    <w:p w14:paraId="3C14980C" w14:textId="77777777" w:rsidR="00C45ED6" w:rsidRDefault="00C45ED6">
      <w:r>
        <w:t xml:space="preserve">Start at 7:00 p.m.  </w:t>
      </w:r>
    </w:p>
    <w:p w14:paraId="7D19D7AD" w14:textId="77777777" w:rsidR="00C45ED6" w:rsidRDefault="00C45ED6">
      <w:r>
        <w:t>Minutes read &amp; approved as read.  Sue Motioned, Penny second. Motion passed.</w:t>
      </w:r>
    </w:p>
    <w:p w14:paraId="63740773" w14:textId="77777777" w:rsidR="00C45ED6" w:rsidRDefault="00C45ED6">
      <w:r>
        <w:t xml:space="preserve">Clerk Mullane sworn in by President Johnston.  </w:t>
      </w:r>
    </w:p>
    <w:p w14:paraId="754EAD80" w14:textId="77777777" w:rsidR="00C45ED6" w:rsidRDefault="00C45ED6">
      <w:r>
        <w:t>Cathy motioned to change date of Feb meeting, Jake second. Motion passed.</w:t>
      </w:r>
    </w:p>
    <w:p w14:paraId="666308D3" w14:textId="77777777" w:rsidR="00C45ED6" w:rsidRDefault="00C45ED6">
      <w:r>
        <w:t>Street Commissioner report:  Craig too</w:t>
      </w:r>
      <w:r w:rsidR="00984B69">
        <w:t>k</w:t>
      </w:r>
      <w:r>
        <w:t xml:space="preserve"> truck into repair. Final bill $1515.90. Amount and repairs in dispute.  Payment will be held until issues are resolved. Council agreed.  Craig requested we get a thermostat installed at the barn to regulate the temperature.  Drawer in Library repaired. One map mounted.  </w:t>
      </w:r>
    </w:p>
    <w:p w14:paraId="00567447" w14:textId="77777777" w:rsidR="00C45ED6" w:rsidRDefault="00C45ED6">
      <w:r>
        <w:t xml:space="preserve">Johnston </w:t>
      </w:r>
      <w:r w:rsidR="00984B69">
        <w:t xml:space="preserve">reappointed </w:t>
      </w:r>
      <w:r>
        <w:t>Craig Jones to Street Commissioner position.  Sue motion</w:t>
      </w:r>
      <w:r w:rsidR="00E877BF">
        <w:t xml:space="preserve"> to support Johnston’s appointment</w:t>
      </w:r>
      <w:r>
        <w:t>, Penny second. Motion passed full support.</w:t>
      </w:r>
    </w:p>
    <w:p w14:paraId="0FB7714E" w14:textId="77777777" w:rsidR="00C45ED6" w:rsidRDefault="00C45ED6">
      <w:r>
        <w:t xml:space="preserve">Jake agreed to install thermostat at village barn. Jones will look into pricing and options.  </w:t>
      </w:r>
      <w:r w:rsidR="00984B69">
        <w:t xml:space="preserve">Lee will contact Diversified for input on village barn and the heating concerns.  </w:t>
      </w:r>
    </w:p>
    <w:p w14:paraId="0B8288F2" w14:textId="77777777" w:rsidR="00984B69" w:rsidRDefault="00984B69">
      <w:r>
        <w:t>Johnston stated all repairs for village barn will be covered. Awaiting communications from Gerken Asphalt.</w:t>
      </w:r>
    </w:p>
    <w:p w14:paraId="29CC51F6" w14:textId="77777777" w:rsidR="00984B69" w:rsidRDefault="00984B69">
      <w:r>
        <w:t>Fireboard:  Cathy read minutes.  Johnston &amp; Brown both in attendance.  Office furniture from Staples was delivered.  Siren was suggested to only go off 1 time from dispatch.  No unanswered call for the month.  New budget is up $600.00.  increase is in New Equip- $300. &amp; Maintenance- $300.  Next meeting is Feb. 16</w:t>
      </w:r>
      <w:r w:rsidRPr="00984B69">
        <w:rPr>
          <w:vertAlign w:val="superscript"/>
        </w:rPr>
        <w:t>th</w:t>
      </w:r>
      <w:r>
        <w:t>.  Regular meeting at 7:00 p.m. &amp; Joint Fireboard meeting at 8:00 p.m. at Village Hall.</w:t>
      </w:r>
    </w:p>
    <w:p w14:paraId="1E71102F" w14:textId="77777777" w:rsidR="00984B69" w:rsidRDefault="00984B69">
      <w:r>
        <w:t>Craig will contact Goedert to close out contract and get final payment completed.</w:t>
      </w:r>
    </w:p>
    <w:p w14:paraId="7286A181" w14:textId="77777777" w:rsidR="00E877BF" w:rsidRDefault="00C66B44">
      <w:r>
        <w:t xml:space="preserve">Clayton Fire Department 2023-2024 budget discussed.  </w:t>
      </w:r>
      <w:r w:rsidR="00E877BF">
        <w:t>New Budget amount:   $101,400.00                     Clayton portion: $25,350.00 Sue motioned to accept new Fire department budget, Penny second. Motion passed.</w:t>
      </w:r>
    </w:p>
    <w:p w14:paraId="31EEC82D" w14:textId="77777777" w:rsidR="00E877BF" w:rsidRDefault="00E877BF">
      <w:r>
        <w:t xml:space="preserve">Treasurer report: Denver. Motion made by Cathy to accept treasurer’s report, Jake second. Motion passed.  </w:t>
      </w:r>
    </w:p>
    <w:p w14:paraId="308238FF" w14:textId="77777777" w:rsidR="00F1153C" w:rsidRDefault="00E877BF">
      <w:r>
        <w:t>$75,000 ARPA funds arrived.  Earmarked for electricity and aeration system to be installed at the lagoons.  Summerfest funds were retrieved from the State of Michigan Unclaimed funds department.  These funds were given to the Village park fund, Summerfest dissolved and per</w:t>
      </w:r>
      <w:r w:rsidR="00F1153C">
        <w:t xml:space="preserve"> Summerfest</w:t>
      </w:r>
      <w:r>
        <w:t xml:space="preserve"> Bi-laws, that is the </w:t>
      </w:r>
      <w:r w:rsidR="00F1153C">
        <w:t xml:space="preserve">proper </w:t>
      </w:r>
      <w:r>
        <w:t xml:space="preserve">procedure.   </w:t>
      </w:r>
      <w:r w:rsidR="00F1153C">
        <w:t>Need to reissue check to Diversified out of Premier account due to loss in mail.  Cathy motioned to pay bills, Penny second, motion passed.</w:t>
      </w:r>
    </w:p>
    <w:p w14:paraId="0ED14F87" w14:textId="77777777" w:rsidR="00F1153C" w:rsidRDefault="00F1153C">
      <w:r>
        <w:t>Modern Waste still experiencing service issues.  Company contacted several times.  Looking into new trash service.  Spring Clean-up was discussed.  4 Roll-offs for May 6</w:t>
      </w:r>
      <w:r w:rsidRPr="00F1153C">
        <w:rPr>
          <w:vertAlign w:val="superscript"/>
        </w:rPr>
        <w:t>th</w:t>
      </w:r>
      <w:r>
        <w:t xml:space="preserve">. Meet at village barn at 8 a.m.   Cathy motioned to have Kiwanis flags to continue service to Clayton, Penny second. Motion passed.  </w:t>
      </w:r>
    </w:p>
    <w:p w14:paraId="0EE4AD10" w14:textId="77777777" w:rsidR="0020653F" w:rsidRDefault="00F1153C">
      <w:r>
        <w:lastRenderedPageBreak/>
        <w:t>Johnston suggested looking into updating ordinance books.  Housing study mentioned and discussed.  Council did not feel it would benefit the village at this time.  Johnston suggested budget workshops be held before March meeting. Sewer bill rate percentage increase was discussed.  John recommended we wait a year or two.  11068 is a vacant lot now.  Shannon will call Lenawee County Drain Commission to discuss charges and get clarification on Dollar General and pump fee.  11038 Railroad Street needs a tree trimmed.  Craig will be taking notes on trees in town that need attention. City of Adrian will be back to continue to assist Clayton with drain work leading to the creek.  Certified letter was sent from Attorney Margaret Noe to the shed/tiny house located on property</w:t>
      </w:r>
      <w:r w:rsidR="0020653F">
        <w:t xml:space="preserve"> 11128 Center Street requesting them to remove the dwelling, they are in violation. John questioned the fees from Atty Noe.  Johnston stated there was no charge for her assisting and guiding her.  All Christmas décor removed &amp; put away.</w:t>
      </w:r>
    </w:p>
    <w:p w14:paraId="75CFE912" w14:textId="77777777" w:rsidR="0020653F" w:rsidRDefault="0020653F">
      <w:r>
        <w:t xml:space="preserve">OPEN FLOOR:  3 min.  </w:t>
      </w:r>
    </w:p>
    <w:p w14:paraId="442D4276" w14:textId="77777777" w:rsidR="0020653F" w:rsidRDefault="0020653F">
      <w:r>
        <w:t xml:space="preserve">Resident Mr. Deline Sr. referenced drain covers off.  Recommended someone new for maintenance on the lagoons if price keeps increasing.  Concerned residents are not being heard or responded to in regards to concerns.  Craig answered questions.  Penny suggested answer questions and communicate. Mrs. Deline expressed concern over blue barrels on a property.  Craig will investigate concern.  </w:t>
      </w:r>
    </w:p>
    <w:p w14:paraId="175B8A80" w14:textId="77777777" w:rsidR="00F1153C" w:rsidRDefault="0020653F">
      <w:r>
        <w:t xml:space="preserve">Sue motioned to adjourn meeting.  Jake second. All in favor. Meeting adjourned at 9:20 p.m.    </w:t>
      </w:r>
    </w:p>
    <w:p w14:paraId="2DDD1DFA" w14:textId="77777777" w:rsidR="00984B69" w:rsidRDefault="00984B69"/>
    <w:sectPr w:rsidR="00984B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5ED6"/>
    <w:rsid w:val="0020653F"/>
    <w:rsid w:val="00930628"/>
    <w:rsid w:val="00984B69"/>
    <w:rsid w:val="00C45ED6"/>
    <w:rsid w:val="00C66B44"/>
    <w:rsid w:val="00E877BF"/>
    <w:rsid w:val="00F115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6EA1C"/>
  <w15:chartTrackingRefBased/>
  <w15:docId w15:val="{08049B69-EEB9-4680-BE2B-423D41A45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2</Pages>
  <Words>622</Words>
  <Characters>3546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Johnston</dc:creator>
  <cp:keywords/>
  <dc:description/>
  <cp:lastModifiedBy>Shannon Johnston</cp:lastModifiedBy>
  <cp:revision>1</cp:revision>
  <dcterms:created xsi:type="dcterms:W3CDTF">2023-02-09T00:58:00Z</dcterms:created>
  <dcterms:modified xsi:type="dcterms:W3CDTF">2023-02-09T01:58:00Z</dcterms:modified>
</cp:coreProperties>
</file>